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0431415.xml.htm"/>
      <w:bookmarkStart w:id="1" w:name="kswkform4_178043141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Demuyakor Adam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CAMPUS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FLORHAM PARK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07932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CONDUENT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CNDT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974"/>
        <w:gridCol w:w="456"/>
        <w:gridCol w:w="671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63,698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1.74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63,698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Award of Deferred Stock Units that represent the right to receive one share of common stock on the earlier of one year following date of grant or termination of service.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/s/Michael Krawitz,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6189" TargetMode="External"/><Relationship Id="rId5" Type="http://schemas.openxmlformats.org/officeDocument/2006/relationships/hyperlink" Target="http://www.sec.gov/cgi-bin/browse-edgar?action=getcompany&amp;CIK=000167770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588</Words>
  <Characters>3183</Characters>
  <CharactersWithSpaces>3711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